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D9" w:rsidRPr="009046A7" w:rsidRDefault="004674D9" w:rsidP="00467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6A7"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«Эндокринология»</w:t>
      </w:r>
    </w:p>
    <w:p w:rsidR="004674D9" w:rsidRPr="009046A7" w:rsidRDefault="004674D9" w:rsidP="004674D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4674D9" w:rsidRDefault="004674D9" w:rsidP="00467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6A7">
        <w:rPr>
          <w:rFonts w:ascii="Times New Roman" w:hAnsi="Times New Roman"/>
          <w:sz w:val="24"/>
          <w:szCs w:val="24"/>
        </w:rPr>
        <w:t xml:space="preserve">Продолжительность обучения: 144 академических часов,  4 </w:t>
      </w:r>
      <w:proofErr w:type="spellStart"/>
      <w:r w:rsidRPr="009046A7">
        <w:rPr>
          <w:rFonts w:ascii="Times New Roman" w:hAnsi="Times New Roman"/>
          <w:sz w:val="24"/>
          <w:szCs w:val="24"/>
        </w:rPr>
        <w:t>з.е</w:t>
      </w:r>
      <w:proofErr w:type="spellEnd"/>
      <w:r w:rsidRPr="009046A7">
        <w:rPr>
          <w:rFonts w:ascii="Times New Roman" w:hAnsi="Times New Roman"/>
          <w:sz w:val="24"/>
          <w:szCs w:val="24"/>
        </w:rPr>
        <w:t>.</w:t>
      </w:r>
    </w:p>
    <w:p w:rsidR="004674D9" w:rsidRPr="009046A7" w:rsidRDefault="004674D9" w:rsidP="00467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9" w:rsidRPr="009046A7" w:rsidRDefault="004674D9" w:rsidP="00467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3162"/>
        <w:gridCol w:w="742"/>
        <w:gridCol w:w="482"/>
        <w:gridCol w:w="482"/>
        <w:gridCol w:w="482"/>
        <w:gridCol w:w="421"/>
        <w:gridCol w:w="26"/>
        <w:gridCol w:w="35"/>
        <w:gridCol w:w="458"/>
        <w:gridCol w:w="24"/>
        <w:gridCol w:w="736"/>
        <w:gridCol w:w="1375"/>
      </w:tblGrid>
      <w:tr w:rsidR="004674D9" w:rsidRPr="00692325" w:rsidTr="004674D9">
        <w:trPr>
          <w:trHeight w:val="283"/>
          <w:tblHeader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hAnsi="Times New Roman"/>
              </w:rPr>
              <w:tab/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692325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353" w:type="pct"/>
            <w:vMerge w:val="restart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1231" w:type="pct"/>
            <w:gridSpan w:val="8"/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450" w:type="pct"/>
            <w:vMerge w:val="restart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678" w:type="pct"/>
            <w:vMerge w:val="restart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4674D9" w:rsidRPr="00692325" w:rsidTr="004674D9">
        <w:trPr>
          <w:cantSplit/>
          <w:trHeight w:val="1617"/>
          <w:tblHeader/>
        </w:trPr>
        <w:tc>
          <w:tcPr>
            <w:tcW w:w="354" w:type="pct"/>
            <w:vMerge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35" w:type="pct"/>
            <w:vMerge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53" w:type="pct"/>
            <w:vMerge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203" w:type="pct"/>
            <w:gridSpan w:val="3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14" w:type="pct"/>
            <w:gridSpan w:val="2"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450" w:type="pct"/>
            <w:vMerge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vMerge/>
            <w:shd w:val="clear" w:color="auto" w:fill="auto"/>
            <w:textDirection w:val="btLr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674D9" w:rsidRPr="00692325" w:rsidTr="004674D9">
        <w:tc>
          <w:tcPr>
            <w:tcW w:w="354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4646" w:type="pct"/>
            <w:gridSpan w:val="1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692325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692325">
              <w:rPr>
                <w:rFonts w:ascii="Times New Roman" w:eastAsia="Calibri" w:hAnsi="Times New Roman"/>
                <w:b/>
                <w:bCs/>
                <w:i/>
              </w:rPr>
              <w:t>Фундаментальные дисциплины</w:t>
            </w:r>
            <w:r w:rsidRPr="00692325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4674D9" w:rsidRPr="00692325" w:rsidTr="004674D9">
        <w:tc>
          <w:tcPr>
            <w:tcW w:w="354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1935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92325">
              <w:rPr>
                <w:rFonts w:ascii="Times New Roman" w:eastAsia="Calibri" w:hAnsi="Times New Roman"/>
              </w:rPr>
              <w:t>Патология</w:t>
            </w:r>
          </w:p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03" w:type="pct"/>
            <w:gridSpan w:val="3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678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Т/К</w:t>
            </w:r>
          </w:p>
          <w:p w:rsidR="004674D9" w:rsidRPr="00692325" w:rsidRDefault="004674D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 xml:space="preserve">Тесты </w:t>
            </w:r>
          </w:p>
          <w:p w:rsidR="004674D9" w:rsidRDefault="004674D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№ 1-10</w:t>
            </w:r>
          </w:p>
          <w:p w:rsidR="004674D9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/К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674D9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74D9" w:rsidRPr="00692325" w:rsidTr="004674D9">
        <w:tc>
          <w:tcPr>
            <w:tcW w:w="354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3" w:type="pct"/>
            <w:shd w:val="clear" w:color="auto" w:fill="auto"/>
          </w:tcPr>
          <w:p w:rsidR="004674D9" w:rsidRPr="00692325" w:rsidRDefault="004674D9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8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74D9" w:rsidRPr="00692325" w:rsidTr="004674D9">
        <w:tc>
          <w:tcPr>
            <w:tcW w:w="2289" w:type="pct"/>
            <w:gridSpan w:val="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3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ПК</w:t>
            </w:r>
            <w:r w:rsidRPr="00692325">
              <w:rPr>
                <w:rFonts w:ascii="Times New Roman" w:eastAsia="Calibri" w:hAnsi="Times New Roman"/>
                <w:lang w:eastAsia="en-US"/>
              </w:rPr>
              <w:t>-5</w:t>
            </w:r>
          </w:p>
        </w:tc>
        <w:tc>
          <w:tcPr>
            <w:tcW w:w="678" w:type="pct"/>
            <w:shd w:val="clear" w:color="auto" w:fill="auto"/>
          </w:tcPr>
          <w:p w:rsidR="004674D9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74D9" w:rsidRPr="00692325" w:rsidTr="004674D9"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4646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692325">
              <w:rPr>
                <w:rFonts w:ascii="Times New Roman" w:eastAsia="Calibri" w:hAnsi="Times New Roman"/>
                <w:b/>
                <w:bCs/>
                <w:i/>
              </w:rPr>
              <w:t>Специальные дисциплины</w:t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4674D9" w:rsidRPr="00692325" w:rsidTr="004674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941D53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41D5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Эндокринология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692325">
              <w:rPr>
                <w:rFonts w:ascii="Times New Roman" w:hAnsi="Times New Roman"/>
                <w:bCs/>
                <w:lang w:eastAsia="en-US"/>
              </w:rPr>
              <w:t>ОПК-6,</w:t>
            </w:r>
          </w:p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ПК-5, ПК-6, ПК-8, </w:t>
            </w:r>
          </w:p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47D6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947D6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47D6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47D6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947D6">
              <w:rPr>
                <w:rFonts w:ascii="Times New Roman" w:eastAsia="Calibri" w:hAnsi="Times New Roman"/>
                <w:lang w:eastAsia="en-US"/>
              </w:rPr>
              <w:t>Ситуацио-нные</w:t>
            </w:r>
            <w:proofErr w:type="spellEnd"/>
            <w:proofErr w:type="gramEnd"/>
            <w:r w:rsidRPr="000947D6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47D6">
              <w:rPr>
                <w:rFonts w:ascii="Times New Roman" w:eastAsia="Calibri" w:hAnsi="Times New Roman"/>
                <w:lang w:eastAsia="en-US"/>
              </w:rPr>
              <w:t>1-5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947D6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0947D6"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947D6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47D6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47D6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0947D6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947D6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0947D6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692325" w:rsidRDefault="004674D9" w:rsidP="00110523">
            <w:pPr>
              <w:spacing w:after="0" w:line="240" w:lineRule="auto"/>
              <w:ind w:left="-250" w:firstLine="250"/>
              <w:rPr>
                <w:rFonts w:ascii="Times New Roman" w:eastAsia="Calibri" w:hAnsi="Times New Roman"/>
                <w:lang w:eastAsia="en-US"/>
              </w:rPr>
            </w:pPr>
            <w:r w:rsidRPr="000947D6">
              <w:rPr>
                <w:rFonts w:ascii="Times New Roman" w:eastAsia="Calibri" w:hAnsi="Times New Roman"/>
                <w:lang w:eastAsia="en-US"/>
              </w:rPr>
              <w:t>1-10</w:t>
            </w:r>
          </w:p>
        </w:tc>
      </w:tr>
      <w:tr w:rsidR="004674D9" w:rsidRPr="00692325" w:rsidTr="004674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941D53" w:rsidRDefault="004674D9" w:rsidP="0011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Заболевания </w:t>
            </w:r>
            <w:proofErr w:type="spellStart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островкового</w:t>
            </w:r>
            <w:proofErr w:type="spellEnd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аппарата поджелудочной жел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зы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(сахарный диабет, хронические и острые осложнения, лечение)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Тесты №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1-10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1-5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lastRenderedPageBreak/>
              <w:t>1-4</w:t>
            </w:r>
          </w:p>
        </w:tc>
      </w:tr>
      <w:tr w:rsidR="004674D9" w:rsidRPr="00692325" w:rsidTr="004674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941D53" w:rsidRDefault="004674D9" w:rsidP="0011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Тема 2.</w:t>
            </w:r>
            <w:r w:rsidRPr="00941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Заболевания щитовидной железы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диффузный токс</w:t>
            </w:r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ческий  зоб, гипотиреоз, </w:t>
            </w:r>
            <w:proofErr w:type="spellStart"/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тиреоидиты</w:t>
            </w:r>
            <w:proofErr w:type="spellEnd"/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тиреотоксическая аденома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1-5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927E4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color w:val="C00000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1-4</w:t>
            </w:r>
          </w:p>
        </w:tc>
      </w:tr>
      <w:tr w:rsidR="004674D9" w:rsidRPr="00692325" w:rsidTr="004674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941D53" w:rsidRDefault="004674D9" w:rsidP="0011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Тема 3. Заболевания околощитовидных желез (</w:t>
            </w:r>
            <w:proofErr w:type="spellStart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гиперпаратиреоз</w:t>
            </w:r>
            <w:proofErr w:type="spellEnd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гипоп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ратиреоз</w:t>
            </w:r>
            <w:proofErr w:type="spellEnd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1-3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1-3</w:t>
            </w:r>
          </w:p>
        </w:tc>
      </w:tr>
      <w:tr w:rsidR="004674D9" w:rsidRPr="00692325" w:rsidTr="004674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Default="004674D9" w:rsidP="001105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  <w:r w:rsidRPr="00941D53">
              <w:rPr>
                <w:rFonts w:ascii="Times New Roman" w:hAnsi="Times New Roman"/>
                <w:bCs/>
                <w:color w:val="000000"/>
              </w:rPr>
              <w:t>Ожирение.  Метаболический</w:t>
            </w:r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674D9" w:rsidRPr="00941D53" w:rsidRDefault="004674D9" w:rsidP="0011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1D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с-м</w:t>
            </w:r>
            <w:proofErr w:type="spellEnd"/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1-2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1-3</w:t>
            </w:r>
          </w:p>
        </w:tc>
      </w:tr>
      <w:tr w:rsidR="004674D9" w:rsidRPr="00692325" w:rsidTr="004674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941D53" w:rsidRDefault="004674D9" w:rsidP="0011052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5. 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Заболевания надпочечников</w:t>
            </w:r>
            <w:proofErr w:type="gramStart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роническая надпочечниковая недостаточность;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феохромоцитома</w:t>
            </w:r>
            <w:proofErr w:type="spellEnd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первичный </w:t>
            </w:r>
            <w:proofErr w:type="spellStart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альдостер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низм</w:t>
            </w:r>
            <w:proofErr w:type="spellEnd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Собеседо-вание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1-2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lastRenderedPageBreak/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1-3</w:t>
            </w:r>
          </w:p>
        </w:tc>
      </w:tr>
      <w:tr w:rsidR="004674D9" w:rsidRPr="00692325" w:rsidTr="004674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941D53" w:rsidRDefault="004674D9" w:rsidP="0011052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6. </w:t>
            </w:r>
            <w:proofErr w:type="gramStart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Заболевания гипоталамо-гипофизарной системы (болезнь </w:t>
            </w:r>
            <w:proofErr w:type="spellStart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Иценко-Кушинга</w:t>
            </w:r>
            <w:proofErr w:type="spellEnd"/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акромегалия и гигантизм;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синдром </w:t>
            </w:r>
            <w:proofErr w:type="spellStart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гиперпролактинемии</w:t>
            </w:r>
            <w:proofErr w:type="spellEnd"/>
            <w:r w:rsidRPr="00941D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нес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харный диабет</w:t>
            </w:r>
            <w:proofErr w:type="gramEnd"/>
          </w:p>
          <w:p w:rsidR="004674D9" w:rsidRPr="00941D53" w:rsidRDefault="004674D9" w:rsidP="0011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1-3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Собеседова-ние</w:t>
            </w:r>
            <w:proofErr w:type="spellEnd"/>
            <w:proofErr w:type="gramEnd"/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5817E5">
              <w:rPr>
                <w:rFonts w:ascii="Times New Roman" w:eastAsia="Calibri" w:hAnsi="Times New Roman"/>
                <w:lang w:eastAsia="en-US"/>
              </w:rPr>
              <w:t>Ситуацион-ные</w:t>
            </w:r>
            <w:proofErr w:type="spellEnd"/>
            <w:proofErr w:type="gramEnd"/>
            <w:r w:rsidRPr="005817E5">
              <w:rPr>
                <w:rFonts w:ascii="Times New Roman" w:eastAsia="Calibri" w:hAnsi="Times New Roman"/>
                <w:lang w:eastAsia="en-US"/>
              </w:rPr>
              <w:t xml:space="preserve"> задачи  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1-3</w:t>
            </w:r>
          </w:p>
        </w:tc>
      </w:tr>
      <w:tr w:rsidR="004674D9" w:rsidRPr="00692325" w:rsidTr="004674D9">
        <w:trPr>
          <w:trHeight w:val="325"/>
        </w:trPr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5817E5">
              <w:rPr>
                <w:rFonts w:ascii="Times New Roman" w:hAnsi="Times New Roman"/>
                <w:bCs/>
                <w:lang w:eastAsia="en-US"/>
              </w:rPr>
              <w:t>ОПК-6,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ПК-5, ПК-6, ПК-8, 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ПК-15</w:t>
            </w:r>
          </w:p>
          <w:p w:rsidR="004674D9" w:rsidRPr="00D92ECC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674D9" w:rsidRPr="00692325" w:rsidTr="004674D9">
        <w:tc>
          <w:tcPr>
            <w:tcW w:w="354" w:type="pct"/>
            <w:tcBorders>
              <w:top w:val="single" w:sz="12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4646" w:type="pct"/>
            <w:gridSpan w:val="12"/>
            <w:tcBorders>
              <w:top w:val="single" w:sz="12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«Смежные дисциплины»</w:t>
            </w:r>
          </w:p>
        </w:tc>
      </w:tr>
      <w:tr w:rsidR="004674D9" w:rsidRPr="00692325" w:rsidTr="004674D9">
        <w:tc>
          <w:tcPr>
            <w:tcW w:w="354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1935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Фтизиатрия</w:t>
            </w:r>
          </w:p>
        </w:tc>
        <w:tc>
          <w:tcPr>
            <w:tcW w:w="353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</w:t>
            </w:r>
            <w:r>
              <w:rPr>
                <w:rFonts w:ascii="Times New Roman" w:eastAsia="Calibri" w:hAnsi="Times New Roman"/>
                <w:lang w:eastAsia="en-US"/>
              </w:rPr>
              <w:t>, ПК-6, ПК</w:t>
            </w:r>
            <w:r w:rsidRPr="00692325">
              <w:rPr>
                <w:rFonts w:ascii="Times New Roman" w:eastAsia="Calibri" w:hAnsi="Times New Roman"/>
                <w:lang w:eastAsia="en-US"/>
              </w:rPr>
              <w:t>-8</w:t>
            </w:r>
          </w:p>
        </w:tc>
        <w:tc>
          <w:tcPr>
            <w:tcW w:w="678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1-10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74D9" w:rsidRPr="00692325" w:rsidTr="004674D9">
        <w:tc>
          <w:tcPr>
            <w:tcW w:w="354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1935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Общественное здоровье и здравоохранение</w:t>
            </w:r>
          </w:p>
        </w:tc>
        <w:tc>
          <w:tcPr>
            <w:tcW w:w="353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678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1-10</w:t>
            </w:r>
          </w:p>
        </w:tc>
      </w:tr>
      <w:tr w:rsidR="004674D9" w:rsidRPr="00692325" w:rsidTr="004674D9">
        <w:tc>
          <w:tcPr>
            <w:tcW w:w="354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3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8" w:type="pct"/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74D9" w:rsidRPr="00692325" w:rsidTr="004674D9">
        <w:tc>
          <w:tcPr>
            <w:tcW w:w="22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</w:t>
            </w:r>
            <w:r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Pr="0069232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674D9" w:rsidRPr="00692325" w:rsidTr="004674D9">
        <w:tc>
          <w:tcPr>
            <w:tcW w:w="22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8" w:type="pct"/>
            <w:tcBorders>
              <w:bottom w:val="single" w:sz="12" w:space="0" w:color="auto"/>
            </w:tcBorders>
            <w:shd w:val="clear" w:color="auto" w:fill="auto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74D9" w:rsidRPr="00692325" w:rsidTr="004674D9">
        <w:tc>
          <w:tcPr>
            <w:tcW w:w="228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3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74D9" w:rsidRPr="005817E5" w:rsidRDefault="004674D9" w:rsidP="0011052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5817E5">
              <w:rPr>
                <w:rFonts w:ascii="Times New Roman" w:hAnsi="Times New Roman"/>
                <w:bCs/>
                <w:lang w:eastAsia="en-US"/>
              </w:rPr>
              <w:t>ОПК-6,</w:t>
            </w:r>
          </w:p>
          <w:p w:rsidR="004674D9" w:rsidRPr="005817E5" w:rsidRDefault="004674D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 xml:space="preserve">ПК-5, ПК-6, ПК-8, </w:t>
            </w:r>
          </w:p>
          <w:p w:rsidR="004674D9" w:rsidRPr="005817E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817E5">
              <w:rPr>
                <w:rFonts w:ascii="Times New Roman" w:eastAsia="Calibri" w:hAnsi="Times New Roman"/>
                <w:lang w:eastAsia="en-US"/>
              </w:rPr>
              <w:t>ПК-15</w:t>
            </w:r>
          </w:p>
          <w:p w:rsidR="004674D9" w:rsidRPr="003B0D80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  <w:lang w:eastAsia="en-US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lastRenderedPageBreak/>
              <w:t>Зачет</w:t>
            </w:r>
          </w:p>
        </w:tc>
      </w:tr>
      <w:tr w:rsidR="004674D9" w:rsidRPr="00692325" w:rsidTr="004674D9">
        <w:trPr>
          <w:trHeight w:val="365"/>
        </w:trPr>
        <w:tc>
          <w:tcPr>
            <w:tcW w:w="228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353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vMerge/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vMerge/>
            <w:shd w:val="clear" w:color="auto" w:fill="D9D9D9"/>
            <w:vAlign w:val="center"/>
          </w:tcPr>
          <w:p w:rsidR="004674D9" w:rsidRPr="00692325" w:rsidRDefault="004674D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4674D9" w:rsidRDefault="004674D9" w:rsidP="00467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9" w:rsidRDefault="004674D9" w:rsidP="00467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4D9"/>
    <w:rsid w:val="004674D9"/>
    <w:rsid w:val="007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2022-04-04T04:43:00Z</dcterms:created>
  <dcterms:modified xsi:type="dcterms:W3CDTF">2022-04-04T04:44:00Z</dcterms:modified>
</cp:coreProperties>
</file>